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CF788" w14:textId="0860F368" w:rsidR="00933EA3" w:rsidRPr="00801C65" w:rsidRDefault="00933EA3" w:rsidP="00770C2B">
      <w:pPr>
        <w:rPr>
          <w:rStyle w:val="Enfasigrassetto"/>
          <w:rFonts w:ascii="Tahoma" w:hAnsi="Tahoma" w:cs="Tahoma"/>
          <w:color w:val="222222"/>
          <w:sz w:val="28"/>
          <w:szCs w:val="28"/>
          <w:shd w:val="clear" w:color="auto" w:fill="FFFFFF"/>
        </w:rPr>
      </w:pPr>
      <w:r w:rsidRPr="00801C65">
        <w:rPr>
          <w:rStyle w:val="Enfasigrassetto"/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Evento di presentazione Call </w:t>
      </w:r>
      <w:proofErr w:type="spellStart"/>
      <w:r w:rsidRPr="00801C65">
        <w:rPr>
          <w:rStyle w:val="Enfasigrassetto"/>
          <w:rFonts w:ascii="Tahoma" w:hAnsi="Tahoma" w:cs="Tahoma"/>
          <w:color w:val="222222"/>
          <w:sz w:val="28"/>
          <w:szCs w:val="28"/>
          <w:shd w:val="clear" w:color="auto" w:fill="FFFFFF"/>
        </w:rPr>
        <w:t>Explosiva</w:t>
      </w:r>
      <w:proofErr w:type="spellEnd"/>
      <w:r w:rsidRPr="00801C65">
        <w:rPr>
          <w:rStyle w:val="Enfasigrassetto"/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 2021</w:t>
      </w:r>
    </w:p>
    <w:p w14:paraId="0A668CAA" w14:textId="3FF204CF" w:rsidR="00933EA3" w:rsidRDefault="00933EA3" w:rsidP="00770C2B">
      <w:pPr>
        <w:rPr>
          <w:rStyle w:val="Enfasigrassetto"/>
          <w:rFonts w:ascii="Tahoma" w:hAnsi="Tahoma" w:cs="Tahoma"/>
          <w:color w:val="222222"/>
          <w:sz w:val="24"/>
          <w:szCs w:val="24"/>
          <w:shd w:val="clear" w:color="auto" w:fill="FFFFFF"/>
        </w:rPr>
      </w:pPr>
      <w:r w:rsidRPr="00801C65">
        <w:rPr>
          <w:rStyle w:val="Enfasigrassetto"/>
          <w:rFonts w:ascii="Tahoma" w:hAnsi="Tahoma" w:cs="Tahoma"/>
          <w:color w:val="222222"/>
          <w:sz w:val="28"/>
          <w:szCs w:val="28"/>
          <w:shd w:val="clear" w:color="auto" w:fill="FFFFFF"/>
        </w:rPr>
        <w:t>3 giugno 2021 ore 18,00</w:t>
      </w:r>
    </w:p>
    <w:p w14:paraId="42AF3EA8" w14:textId="77777777" w:rsidR="00933EA3" w:rsidRDefault="00933EA3" w:rsidP="00770C2B">
      <w:pPr>
        <w:rPr>
          <w:rStyle w:val="Enfasigrassetto"/>
          <w:rFonts w:ascii="Tahoma" w:hAnsi="Tahoma" w:cs="Tahoma"/>
          <w:color w:val="222222"/>
          <w:sz w:val="24"/>
          <w:szCs w:val="24"/>
          <w:shd w:val="clear" w:color="auto" w:fill="FFFFFF"/>
        </w:rPr>
      </w:pPr>
    </w:p>
    <w:p w14:paraId="12066D5C" w14:textId="68CC16B5" w:rsidR="00933EA3" w:rsidRDefault="00933EA3" w:rsidP="00933EA3">
      <w:pPr>
        <w:rPr>
          <w:rStyle w:val="Enfasigrassetto"/>
          <w:rFonts w:ascii="Tahoma" w:hAnsi="Tahoma" w:cs="Tahoma"/>
          <w:color w:val="222222"/>
          <w:sz w:val="24"/>
          <w:szCs w:val="24"/>
          <w:shd w:val="clear" w:color="auto" w:fill="FFFFFF"/>
        </w:rPr>
      </w:pPr>
      <w:r>
        <w:rPr>
          <w:rStyle w:val="Enfasigrassetto"/>
          <w:rFonts w:ascii="Tahoma" w:hAnsi="Tahoma" w:cs="Tahoma"/>
          <w:color w:val="222222"/>
          <w:sz w:val="24"/>
          <w:szCs w:val="24"/>
          <w:shd w:val="clear" w:color="auto" w:fill="FFFFFF"/>
        </w:rPr>
        <w:t>Programma interventi</w:t>
      </w:r>
    </w:p>
    <w:p w14:paraId="78901A35" w14:textId="77777777" w:rsidR="00A2673A" w:rsidRDefault="00A2673A" w:rsidP="00933EA3">
      <w:pPr>
        <w:rPr>
          <w:rStyle w:val="Enfasigrassetto"/>
          <w:rFonts w:ascii="Tahoma" w:hAnsi="Tahoma" w:cs="Tahoma"/>
          <w:color w:val="222222"/>
          <w:sz w:val="24"/>
          <w:szCs w:val="24"/>
          <w:shd w:val="clear" w:color="auto" w:fill="FFFFFF"/>
        </w:rPr>
      </w:pPr>
    </w:p>
    <w:p w14:paraId="72857FE9" w14:textId="4721C91B" w:rsidR="0022224E" w:rsidRDefault="0022224E" w:rsidP="00770C2B">
      <w:pPr>
        <w:rPr>
          <w:rStyle w:val="Enfasigrassetto"/>
          <w:rFonts w:ascii="Tahoma" w:hAnsi="Tahoma" w:cs="Tahoma"/>
          <w:color w:val="222222"/>
          <w:sz w:val="24"/>
          <w:szCs w:val="24"/>
          <w:shd w:val="clear" w:color="auto" w:fill="FFFFFF"/>
        </w:rPr>
      </w:pPr>
      <w:r>
        <w:rPr>
          <w:rStyle w:val="Enfasigrassetto"/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Giuliana Esposito – </w:t>
      </w:r>
      <w:proofErr w:type="spellStart"/>
      <w:r w:rsidRPr="0022224E">
        <w:rPr>
          <w:rStyle w:val="Enfasigrassetto"/>
          <w:rFonts w:ascii="Tahoma" w:hAnsi="Tahoma" w:cs="Tahoma"/>
          <w:b w:val="0"/>
          <w:bCs w:val="0"/>
          <w:color w:val="222222"/>
          <w:sz w:val="24"/>
          <w:szCs w:val="24"/>
          <w:shd w:val="clear" w:color="auto" w:fill="FFFFFF"/>
        </w:rPr>
        <w:t>Ceo</w:t>
      </w:r>
      <w:proofErr w:type="spellEnd"/>
      <w:r w:rsidRPr="0022224E">
        <w:rPr>
          <w:rStyle w:val="Enfasigrassetto"/>
          <w:rFonts w:ascii="Tahoma" w:hAnsi="Tahoma" w:cs="Tahoma"/>
          <w:b w:val="0"/>
          <w:bCs w:val="0"/>
          <w:color w:val="222222"/>
          <w:sz w:val="24"/>
          <w:szCs w:val="24"/>
          <w:shd w:val="clear" w:color="auto" w:fill="FFFFFF"/>
        </w:rPr>
        <w:t xml:space="preserve"> &amp; Founder progetto STECCA</w:t>
      </w:r>
    </w:p>
    <w:p w14:paraId="088CD745" w14:textId="18113FD1" w:rsidR="0098365B" w:rsidRPr="00770C2B" w:rsidRDefault="00770C2B" w:rsidP="00770C2B">
      <w:pPr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FFFFF"/>
        </w:rPr>
      </w:pPr>
      <w:r w:rsidRPr="00770C2B">
        <w:rPr>
          <w:rStyle w:val="Enfasigrassetto"/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Valeria Fascione - </w:t>
      </w:r>
      <w:r w:rsidRPr="00770C2B"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FFFFF"/>
        </w:rPr>
        <w:t xml:space="preserve">Assessore </w:t>
      </w:r>
      <w:r w:rsidR="00217791" w:rsidRPr="00770C2B">
        <w:rPr>
          <w:rFonts w:ascii="Tahoma" w:hAnsi="Tahoma" w:cs="Tahoma"/>
          <w:sz w:val="24"/>
          <w:szCs w:val="24"/>
          <w:shd w:val="clear" w:color="auto" w:fill="FFFFFF"/>
        </w:rPr>
        <w:t>della</w:t>
      </w:r>
      <w:r w:rsidR="00217791" w:rsidRPr="00770C2B"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FFFFF"/>
        </w:rPr>
        <w:t> Regione Campania</w:t>
      </w:r>
      <w:r w:rsidR="00217791" w:rsidRPr="00770C2B"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770C2B"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FFFFF"/>
        </w:rPr>
        <w:t>con delega alla</w:t>
      </w:r>
      <w:r w:rsidR="00801C65"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FFFFF"/>
        </w:rPr>
        <w:t xml:space="preserve"> Ricerca, Innovazione e Startup</w:t>
      </w:r>
    </w:p>
    <w:p w14:paraId="3FD78355" w14:textId="6B00C5E7" w:rsidR="00770C2B" w:rsidRPr="00770C2B" w:rsidRDefault="00770C2B" w:rsidP="00770C2B">
      <w:pPr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FFFFF"/>
        </w:rPr>
      </w:pPr>
      <w:r w:rsidRPr="00770C2B">
        <w:rPr>
          <w:rStyle w:val="Enfasigrassetto"/>
          <w:rFonts w:ascii="Tahoma" w:hAnsi="Tahoma" w:cs="Tahoma"/>
          <w:sz w:val="24"/>
          <w:szCs w:val="24"/>
          <w:shd w:val="clear" w:color="auto" w:fill="FFFFFF"/>
        </w:rPr>
        <w:t xml:space="preserve">Prof. Luigi Moschera </w:t>
      </w:r>
      <w:r w:rsidR="00C67B6E">
        <w:rPr>
          <w:rStyle w:val="Enfasigrassetto"/>
          <w:rFonts w:ascii="Tahoma" w:hAnsi="Tahoma" w:cs="Tahoma"/>
          <w:sz w:val="24"/>
          <w:szCs w:val="24"/>
          <w:shd w:val="clear" w:color="auto" w:fill="FFFFFF"/>
        </w:rPr>
        <w:t xml:space="preserve">- </w:t>
      </w:r>
      <w:r w:rsidRPr="00770C2B"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FFFFF"/>
        </w:rPr>
        <w:t>Prorettore alla terza missione - Università degli Studi di Napoli Parthenope</w:t>
      </w:r>
    </w:p>
    <w:p w14:paraId="01C737B3" w14:textId="77777777" w:rsidR="002E4B9C" w:rsidRDefault="00801C65" w:rsidP="00770C2B">
      <w:pPr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AFAFA"/>
        </w:rPr>
      </w:pPr>
      <w:bookmarkStart w:id="0" w:name="_GoBack"/>
      <w:r>
        <w:rPr>
          <w:rFonts w:ascii="Tahoma" w:hAnsi="Tahoma" w:cs="Tahoma"/>
          <w:b/>
          <w:bCs/>
          <w:sz w:val="24"/>
          <w:szCs w:val="24"/>
          <w:shd w:val="clear" w:color="auto" w:fill="FAFAFA"/>
        </w:rPr>
        <w:t xml:space="preserve">Mauro </w:t>
      </w:r>
      <w:proofErr w:type="spellStart"/>
      <w:r w:rsidR="00770C2B" w:rsidRPr="00770C2B">
        <w:rPr>
          <w:rFonts w:ascii="Tahoma" w:hAnsi="Tahoma" w:cs="Tahoma"/>
          <w:b/>
          <w:bCs/>
          <w:sz w:val="24"/>
          <w:szCs w:val="24"/>
          <w:shd w:val="clear" w:color="auto" w:fill="FAFAFA"/>
        </w:rPr>
        <w:t>Ascione</w:t>
      </w:r>
      <w:bookmarkEnd w:id="0"/>
      <w:proofErr w:type="spellEnd"/>
      <w:r w:rsidR="00770C2B" w:rsidRPr="00770C2B">
        <w:rPr>
          <w:rFonts w:ascii="Tahoma" w:hAnsi="Tahoma" w:cs="Tahoma"/>
          <w:b/>
          <w:bCs/>
          <w:sz w:val="24"/>
          <w:szCs w:val="24"/>
          <w:shd w:val="clear" w:color="auto" w:fill="FAFAFA"/>
        </w:rPr>
        <w:t xml:space="preserve"> </w:t>
      </w:r>
      <w:r w:rsidR="00C67B6E">
        <w:rPr>
          <w:rFonts w:ascii="Tahoma" w:hAnsi="Tahoma" w:cs="Tahoma"/>
          <w:b/>
          <w:bCs/>
          <w:sz w:val="24"/>
          <w:szCs w:val="24"/>
          <w:shd w:val="clear" w:color="auto" w:fill="FAFAFA"/>
        </w:rPr>
        <w:t>-</w:t>
      </w:r>
      <w:r w:rsidR="00770C2B" w:rsidRPr="00770C2B">
        <w:rPr>
          <w:rStyle w:val="Enfasigrassetto"/>
          <w:rFonts w:ascii="Tahoma" w:hAnsi="Tahoma" w:cs="Tahoma"/>
          <w:sz w:val="24"/>
          <w:szCs w:val="24"/>
          <w:shd w:val="clear" w:color="auto" w:fill="FAFAFA"/>
        </w:rPr>
        <w:t xml:space="preserve"> </w:t>
      </w:r>
      <w:r w:rsidR="00770C2B" w:rsidRPr="00770C2B"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AFAFA"/>
        </w:rPr>
        <w:t>Presidente</w:t>
      </w:r>
      <w:r w:rsidR="00770C2B" w:rsidRPr="00770C2B">
        <w:rPr>
          <w:rFonts w:ascii="Tahoma" w:hAnsi="Tahoma" w:cs="Tahoma"/>
          <w:sz w:val="24"/>
          <w:szCs w:val="24"/>
        </w:rPr>
        <w:t xml:space="preserve"> </w:t>
      </w:r>
      <w:r w:rsidR="00770C2B">
        <w:rPr>
          <w:rFonts w:ascii="Tahoma" w:hAnsi="Tahoma" w:cs="Tahoma"/>
          <w:sz w:val="24"/>
          <w:szCs w:val="24"/>
        </w:rPr>
        <w:t xml:space="preserve">Gruppo </w:t>
      </w:r>
      <w:r w:rsidR="00770C2B" w:rsidRPr="00770C2B"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AFAFA"/>
        </w:rPr>
        <w:t>Banca di Credito Popolare</w:t>
      </w:r>
    </w:p>
    <w:p w14:paraId="4C5BA11D" w14:textId="45A56448" w:rsidR="00A85CA3" w:rsidRDefault="002E4B9C" w:rsidP="00770C2B">
      <w:pPr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AFAFA"/>
        </w:rPr>
      </w:pPr>
      <w:r w:rsidRPr="00B76E1F">
        <w:rPr>
          <w:rStyle w:val="Enfasigrassetto"/>
          <w:rFonts w:ascii="Tahoma" w:hAnsi="Tahoma" w:cs="Tahoma"/>
          <w:bCs w:val="0"/>
          <w:sz w:val="24"/>
          <w:szCs w:val="24"/>
          <w:shd w:val="clear" w:color="auto" w:fill="FAFAFA"/>
        </w:rPr>
        <w:t xml:space="preserve">Nicola </w:t>
      </w:r>
      <w:proofErr w:type="gramStart"/>
      <w:r w:rsidRPr="00B76E1F">
        <w:rPr>
          <w:rStyle w:val="Enfasigrassetto"/>
          <w:rFonts w:ascii="Tahoma" w:hAnsi="Tahoma" w:cs="Tahoma"/>
          <w:bCs w:val="0"/>
          <w:sz w:val="24"/>
          <w:szCs w:val="24"/>
          <w:shd w:val="clear" w:color="auto" w:fill="FAFAFA"/>
        </w:rPr>
        <w:t>Bianchi</w:t>
      </w:r>
      <w:r w:rsidR="00A85CA3"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AFAFA"/>
        </w:rPr>
        <w:t>.-</w:t>
      </w:r>
      <w:proofErr w:type="gramEnd"/>
      <w:r w:rsidR="00A85CA3"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AFAFA"/>
        </w:rPr>
        <w:t xml:space="preserve"> </w:t>
      </w:r>
      <w:r w:rsidR="00B76E1F"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AFAFA"/>
        </w:rPr>
        <w:t xml:space="preserve">Responsabile Area Digitalizzazione </w:t>
      </w:r>
      <w:proofErr w:type="spellStart"/>
      <w:r w:rsidR="00A85CA3"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AFAFA"/>
        </w:rPr>
        <w:t>Edi</w:t>
      </w:r>
      <w:proofErr w:type="spellEnd"/>
      <w:r w:rsidR="00A85CA3"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AFAFA"/>
        </w:rPr>
        <w:t xml:space="preserve"> Confcommercio</w:t>
      </w:r>
    </w:p>
    <w:p w14:paraId="09ED2958" w14:textId="05FD8C6C" w:rsidR="00770C2B" w:rsidRDefault="00770C2B" w:rsidP="00770C2B">
      <w:pPr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AFAFA"/>
        </w:rPr>
      </w:pPr>
      <w:r w:rsidRPr="00770C2B">
        <w:rPr>
          <w:rStyle w:val="Enfasigrassetto"/>
          <w:rFonts w:ascii="Tahoma" w:hAnsi="Tahoma" w:cs="Tahoma"/>
          <w:sz w:val="24"/>
          <w:szCs w:val="24"/>
          <w:shd w:val="clear" w:color="auto" w:fill="FAFAFA"/>
        </w:rPr>
        <w:t xml:space="preserve">Dr. Angelo Pica </w:t>
      </w:r>
      <w:r w:rsidR="00C67B6E">
        <w:rPr>
          <w:rStyle w:val="Enfasigrassetto"/>
          <w:rFonts w:ascii="Tahoma" w:hAnsi="Tahoma" w:cs="Tahoma"/>
          <w:sz w:val="24"/>
          <w:szCs w:val="24"/>
          <w:shd w:val="clear" w:color="auto" w:fill="FAFAFA"/>
        </w:rPr>
        <w:t xml:space="preserve">- </w:t>
      </w:r>
      <w:r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AFAFA"/>
        </w:rPr>
        <w:t>Presidente Consorzio di Imprese Costa del Vesuvio</w:t>
      </w:r>
    </w:p>
    <w:p w14:paraId="44ABCF58" w14:textId="4B4A5824" w:rsidR="00770C2B" w:rsidRDefault="00217791" w:rsidP="00770C2B">
      <w:pPr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AFAFA"/>
        </w:rPr>
      </w:pPr>
      <w:r w:rsidRPr="00217791">
        <w:rPr>
          <w:rStyle w:val="Enfasigrassetto"/>
          <w:rFonts w:ascii="Tahoma" w:hAnsi="Tahoma" w:cs="Tahoma"/>
          <w:bCs w:val="0"/>
          <w:sz w:val="24"/>
          <w:szCs w:val="24"/>
          <w:shd w:val="clear" w:color="auto" w:fill="FAFAFA"/>
        </w:rPr>
        <w:t>Ing. Marco Tammaro</w:t>
      </w:r>
      <w:r w:rsidR="00C67B6E"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AFAFA"/>
        </w:rPr>
        <w:t xml:space="preserve"> – </w:t>
      </w:r>
      <w:r w:rsidRPr="00217791"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AFAFA"/>
        </w:rPr>
        <w:t xml:space="preserve">Responsabile Laboratorio Tecnologie per il Riuso, il Riciclo, il Recupero e la valorizzazione dei Rifiuti e Materiali </w:t>
      </w:r>
      <w:r w:rsidR="00C67B6E"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AFAFA"/>
        </w:rPr>
        <w:t xml:space="preserve">ENEA </w:t>
      </w:r>
    </w:p>
    <w:p w14:paraId="7E2444B3" w14:textId="77777777" w:rsidR="00A2673A" w:rsidRDefault="00A2673A" w:rsidP="00770C2B">
      <w:pPr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AFAFA"/>
        </w:rPr>
      </w:pPr>
    </w:p>
    <w:p w14:paraId="7AC972E6" w14:textId="1797FE27" w:rsidR="0022224E" w:rsidRPr="0022224E" w:rsidRDefault="0022224E" w:rsidP="00770C2B">
      <w:pPr>
        <w:rPr>
          <w:rStyle w:val="Enfasigrassetto"/>
          <w:rFonts w:ascii="Tahoma" w:hAnsi="Tahoma" w:cs="Tahoma"/>
          <w:i/>
          <w:iCs/>
          <w:sz w:val="24"/>
          <w:szCs w:val="24"/>
          <w:u w:val="single"/>
          <w:shd w:val="clear" w:color="auto" w:fill="FAFAFA"/>
        </w:rPr>
      </w:pPr>
      <w:r w:rsidRPr="0022224E">
        <w:rPr>
          <w:rStyle w:val="Enfasigrassetto"/>
          <w:rFonts w:ascii="Tahoma" w:hAnsi="Tahoma" w:cs="Tahoma"/>
          <w:i/>
          <w:iCs/>
          <w:sz w:val="24"/>
          <w:szCs w:val="24"/>
          <w:u w:val="single"/>
          <w:shd w:val="clear" w:color="auto" w:fill="FAFAFA"/>
        </w:rPr>
        <w:t>Interverranno i partner di progetto</w:t>
      </w:r>
    </w:p>
    <w:p w14:paraId="43CACFB7" w14:textId="61B86A0E" w:rsidR="00E3630D" w:rsidRDefault="00E3630D" w:rsidP="00770C2B">
      <w:pPr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AFAFA"/>
        </w:rPr>
      </w:pPr>
      <w:r w:rsidRPr="00C67B6E">
        <w:rPr>
          <w:rStyle w:val="Enfasigrassetto"/>
          <w:rFonts w:ascii="Tahoma" w:hAnsi="Tahoma" w:cs="Tahoma"/>
          <w:sz w:val="24"/>
          <w:szCs w:val="24"/>
          <w:shd w:val="clear" w:color="auto" w:fill="FAFAFA"/>
        </w:rPr>
        <w:t xml:space="preserve">Antonio Aprea </w:t>
      </w:r>
      <w:r w:rsidR="00C67B6E">
        <w:rPr>
          <w:rStyle w:val="Enfasigrassetto"/>
          <w:rFonts w:ascii="Tahoma" w:hAnsi="Tahoma" w:cs="Tahoma"/>
          <w:sz w:val="24"/>
          <w:szCs w:val="24"/>
          <w:shd w:val="clear" w:color="auto" w:fill="FAFAFA"/>
        </w:rPr>
        <w:t>-</w:t>
      </w:r>
      <w:r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AFAFA"/>
        </w:rPr>
        <w:t xml:space="preserve"> Consigliere Nazionale </w:t>
      </w:r>
      <w:proofErr w:type="spellStart"/>
      <w:r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AFAFA"/>
        </w:rPr>
        <w:t>Assoprovider</w:t>
      </w:r>
      <w:proofErr w:type="spellEnd"/>
    </w:p>
    <w:p w14:paraId="5B1882AC" w14:textId="75E2BCEC" w:rsidR="00E3630D" w:rsidRDefault="00E3630D" w:rsidP="00770C2B">
      <w:pPr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AFAFA"/>
        </w:rPr>
      </w:pPr>
      <w:r w:rsidRPr="00C67B6E">
        <w:rPr>
          <w:rStyle w:val="Enfasigrassetto"/>
          <w:rFonts w:ascii="Tahoma" w:hAnsi="Tahoma" w:cs="Tahoma"/>
          <w:sz w:val="24"/>
          <w:szCs w:val="24"/>
          <w:shd w:val="clear" w:color="auto" w:fill="FAFAFA"/>
        </w:rPr>
        <w:t>Ottavio Sgrosso</w:t>
      </w:r>
      <w:r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AFAFA"/>
        </w:rPr>
        <w:t xml:space="preserve"> </w:t>
      </w:r>
      <w:r w:rsidR="00C67B6E" w:rsidRPr="00C67B6E">
        <w:rPr>
          <w:rStyle w:val="Enfasigrassetto"/>
          <w:rFonts w:ascii="Tahoma" w:hAnsi="Tahoma" w:cs="Tahoma"/>
          <w:sz w:val="24"/>
          <w:szCs w:val="24"/>
          <w:shd w:val="clear" w:color="auto" w:fill="FAFAFA"/>
        </w:rPr>
        <w:t>-</w:t>
      </w:r>
      <w:r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AFAFA"/>
        </w:rPr>
        <w:t>Ceo</w:t>
      </w:r>
      <w:proofErr w:type="spellEnd"/>
      <w:r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AFAFA"/>
        </w:rPr>
        <w:t xml:space="preserve"> &amp; </w:t>
      </w:r>
      <w:proofErr w:type="spellStart"/>
      <w:r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AFAFA"/>
        </w:rPr>
        <w:t>Founder</w:t>
      </w:r>
      <w:proofErr w:type="spellEnd"/>
      <w:r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AFAFA"/>
        </w:rPr>
        <w:t>Pushapp</w:t>
      </w:r>
      <w:proofErr w:type="spellEnd"/>
    </w:p>
    <w:p w14:paraId="5D9668FD" w14:textId="6DA31FFF" w:rsidR="00C67B6E" w:rsidRDefault="00C67B6E" w:rsidP="00770C2B">
      <w:pPr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AFAFA"/>
        </w:rPr>
      </w:pPr>
      <w:r w:rsidRPr="00C67B6E">
        <w:rPr>
          <w:rStyle w:val="Enfasigrassetto"/>
          <w:rFonts w:ascii="Tahoma" w:hAnsi="Tahoma" w:cs="Tahoma"/>
          <w:sz w:val="24"/>
          <w:szCs w:val="24"/>
          <w:shd w:val="clear" w:color="auto" w:fill="FAFAFA"/>
        </w:rPr>
        <w:t xml:space="preserve">Noemi </w:t>
      </w:r>
      <w:proofErr w:type="spellStart"/>
      <w:r w:rsidRPr="00C67B6E">
        <w:rPr>
          <w:rStyle w:val="Enfasigrassetto"/>
          <w:rFonts w:ascii="Tahoma" w:hAnsi="Tahoma" w:cs="Tahoma"/>
          <w:sz w:val="24"/>
          <w:szCs w:val="24"/>
          <w:shd w:val="clear" w:color="auto" w:fill="FAFAFA"/>
        </w:rPr>
        <w:t>Taccarelli</w:t>
      </w:r>
      <w:proofErr w:type="spellEnd"/>
      <w:r w:rsidRPr="00C67B6E">
        <w:rPr>
          <w:rStyle w:val="Enfasigrassetto"/>
          <w:rFonts w:ascii="Tahoma" w:hAnsi="Tahoma" w:cs="Tahoma"/>
          <w:sz w:val="24"/>
          <w:szCs w:val="24"/>
          <w:shd w:val="clear" w:color="auto" w:fill="FAFAFA"/>
        </w:rPr>
        <w:t xml:space="preserve"> </w:t>
      </w:r>
      <w:r>
        <w:rPr>
          <w:rStyle w:val="Enfasigrassetto"/>
          <w:rFonts w:ascii="Tahoma" w:hAnsi="Tahoma" w:cs="Tahoma"/>
          <w:sz w:val="24"/>
          <w:szCs w:val="24"/>
          <w:shd w:val="clear" w:color="auto" w:fill="FAFAFA"/>
        </w:rPr>
        <w:t xml:space="preserve">- </w:t>
      </w:r>
      <w:proofErr w:type="spellStart"/>
      <w:r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AFAFA"/>
        </w:rPr>
        <w:t>Ceo</w:t>
      </w:r>
      <w:proofErr w:type="spellEnd"/>
      <w:r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AFAFA"/>
        </w:rPr>
        <w:t xml:space="preserve"> &amp; </w:t>
      </w:r>
      <w:proofErr w:type="spellStart"/>
      <w:r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AFAFA"/>
        </w:rPr>
        <w:t>Founder</w:t>
      </w:r>
      <w:proofErr w:type="spellEnd"/>
      <w:r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AFAFA"/>
        </w:rPr>
        <w:t>Blank</w:t>
      </w:r>
      <w:proofErr w:type="spellEnd"/>
      <w:r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AFAFA"/>
        </w:rPr>
        <w:t>G</w:t>
      </w:r>
      <w:r w:rsidRPr="00C67B6E"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AFAFA"/>
        </w:rPr>
        <w:t>rowth</w:t>
      </w:r>
      <w:proofErr w:type="spellEnd"/>
      <w:r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AFAFA"/>
        </w:rPr>
        <w:t xml:space="preserve"> A</w:t>
      </w:r>
      <w:r w:rsidRPr="00C67B6E"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AFAFA"/>
        </w:rPr>
        <w:t>gency</w:t>
      </w:r>
    </w:p>
    <w:p w14:paraId="260F77F8" w14:textId="5DD937D2" w:rsidR="0022224E" w:rsidRDefault="0022224E" w:rsidP="00770C2B">
      <w:pPr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AFAFA"/>
        </w:rPr>
      </w:pPr>
      <w:r w:rsidRPr="0022224E">
        <w:rPr>
          <w:rStyle w:val="Enfasigrassetto"/>
          <w:rFonts w:ascii="Tahoma" w:hAnsi="Tahoma" w:cs="Tahoma"/>
          <w:sz w:val="24"/>
          <w:szCs w:val="24"/>
          <w:shd w:val="clear" w:color="auto" w:fill="FAFAFA"/>
        </w:rPr>
        <w:t>Angelo De Caro</w:t>
      </w:r>
      <w:r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AFAFA"/>
        </w:rPr>
        <w:t xml:space="preserve"> – </w:t>
      </w:r>
      <w:proofErr w:type="spellStart"/>
      <w:r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AFAFA"/>
        </w:rPr>
        <w:t>Ceo</w:t>
      </w:r>
      <w:proofErr w:type="spellEnd"/>
      <w:r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AFAFA"/>
        </w:rPr>
        <w:t xml:space="preserve"> &amp; </w:t>
      </w:r>
      <w:proofErr w:type="spellStart"/>
      <w:r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AFAFA"/>
        </w:rPr>
        <w:t>Founder</w:t>
      </w:r>
      <w:proofErr w:type="spellEnd"/>
      <w:r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AFAFA"/>
        </w:rPr>
        <w:t>Based</w:t>
      </w:r>
      <w:proofErr w:type="spellEnd"/>
    </w:p>
    <w:p w14:paraId="713F4901" w14:textId="1F9C4545" w:rsidR="0022224E" w:rsidRDefault="0022224E" w:rsidP="00770C2B">
      <w:pPr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AFAFA"/>
        </w:rPr>
      </w:pPr>
      <w:r w:rsidRPr="0022224E">
        <w:rPr>
          <w:rStyle w:val="Enfasigrassetto"/>
          <w:rFonts w:ascii="Tahoma" w:hAnsi="Tahoma" w:cs="Tahoma"/>
          <w:sz w:val="24"/>
          <w:szCs w:val="24"/>
          <w:shd w:val="clear" w:color="auto" w:fill="FAFAFA"/>
        </w:rPr>
        <w:t>Vincenzo Scognamiglio</w:t>
      </w:r>
      <w:r>
        <w:rPr>
          <w:rStyle w:val="Enfasigrassetto"/>
          <w:rFonts w:ascii="Tahoma" w:hAnsi="Tahoma" w:cs="Tahoma"/>
          <w:b w:val="0"/>
          <w:bCs w:val="0"/>
          <w:sz w:val="24"/>
          <w:szCs w:val="24"/>
          <w:shd w:val="clear" w:color="auto" w:fill="FAFAFA"/>
        </w:rPr>
        <w:t xml:space="preserve"> – Ceo &amp; Founder 10ADV</w:t>
      </w:r>
    </w:p>
    <w:sectPr w:rsidR="002222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2B"/>
    <w:rsid w:val="00217791"/>
    <w:rsid w:val="0022224E"/>
    <w:rsid w:val="002E4B9C"/>
    <w:rsid w:val="0037314A"/>
    <w:rsid w:val="00770C2B"/>
    <w:rsid w:val="00801C65"/>
    <w:rsid w:val="00933EA3"/>
    <w:rsid w:val="0098365B"/>
    <w:rsid w:val="00A2673A"/>
    <w:rsid w:val="00A85CA3"/>
    <w:rsid w:val="00B76E1F"/>
    <w:rsid w:val="00C66A43"/>
    <w:rsid w:val="00C67B6E"/>
    <w:rsid w:val="00E3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808A0"/>
  <w15:chartTrackingRefBased/>
  <w15:docId w15:val="{3B92E492-5040-4E3B-BEC5-4257180B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70C2B"/>
    <w:rPr>
      <w:b/>
      <w:bCs/>
    </w:rPr>
  </w:style>
  <w:style w:type="paragraph" w:styleId="Nessunaspaziatura">
    <w:name w:val="No Spacing"/>
    <w:uiPriority w:val="1"/>
    <w:qFormat/>
    <w:rsid w:val="00770C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5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Barone</dc:creator>
  <cp:keywords/>
  <dc:description/>
  <cp:lastModifiedBy>Utenta</cp:lastModifiedBy>
  <cp:revision>5</cp:revision>
  <dcterms:created xsi:type="dcterms:W3CDTF">2021-05-19T17:07:00Z</dcterms:created>
  <dcterms:modified xsi:type="dcterms:W3CDTF">2021-05-19T17:14:00Z</dcterms:modified>
</cp:coreProperties>
</file>